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1C" w:rsidRPr="001E5594" w:rsidRDefault="001C6C91" w:rsidP="001E5594">
      <w:pPr>
        <w:spacing w:after="0"/>
        <w:rPr>
          <w:b/>
          <w:sz w:val="24"/>
          <w:szCs w:val="24"/>
        </w:rPr>
      </w:pPr>
      <w:r w:rsidRPr="001E5594">
        <w:rPr>
          <w:b/>
          <w:sz w:val="24"/>
          <w:szCs w:val="24"/>
        </w:rPr>
        <w:t>Potential of Phenom</w:t>
      </w:r>
      <w:r w:rsidR="00EB6FE3" w:rsidRPr="001E5594">
        <w:rPr>
          <w:b/>
          <w:sz w:val="24"/>
          <w:szCs w:val="24"/>
        </w:rPr>
        <w:t>enology in</w:t>
      </w:r>
      <w:r w:rsidR="004A2D07" w:rsidRPr="001E5594">
        <w:rPr>
          <w:b/>
          <w:sz w:val="24"/>
          <w:szCs w:val="24"/>
        </w:rPr>
        <w:t xml:space="preserve"> Management and Development</w:t>
      </w:r>
      <w:r w:rsidR="00EB6FE3" w:rsidRPr="001E5594">
        <w:rPr>
          <w:b/>
          <w:sz w:val="24"/>
          <w:szCs w:val="24"/>
        </w:rPr>
        <w:t xml:space="preserve"> Studies</w:t>
      </w:r>
    </w:p>
    <w:p w:rsidR="00230F5E" w:rsidRDefault="001E5594" w:rsidP="001E5594">
      <w:pPr>
        <w:spacing w:after="0"/>
        <w:rPr>
          <w:sz w:val="24"/>
          <w:szCs w:val="24"/>
        </w:rPr>
      </w:pPr>
      <w:r w:rsidRPr="001E5594">
        <w:rPr>
          <w:sz w:val="24"/>
          <w:szCs w:val="24"/>
        </w:rPr>
        <w:t xml:space="preserve">By Dr </w:t>
      </w:r>
      <w:proofErr w:type="spellStart"/>
      <w:r w:rsidRPr="001E5594">
        <w:rPr>
          <w:sz w:val="24"/>
          <w:szCs w:val="24"/>
        </w:rPr>
        <w:t>Rajul</w:t>
      </w:r>
      <w:proofErr w:type="spellEnd"/>
      <w:r w:rsidRPr="001E5594">
        <w:rPr>
          <w:sz w:val="24"/>
          <w:szCs w:val="24"/>
        </w:rPr>
        <w:t xml:space="preserve"> G. Joshi</w:t>
      </w:r>
    </w:p>
    <w:p w:rsidR="00E821EF" w:rsidRPr="00B36CFE" w:rsidRDefault="00E821EF" w:rsidP="001E5594">
      <w:pPr>
        <w:spacing w:after="0"/>
        <w:rPr>
          <w:szCs w:val="24"/>
        </w:rPr>
      </w:pPr>
      <w:r w:rsidRPr="00B36CFE">
        <w:rPr>
          <w:szCs w:val="24"/>
        </w:rPr>
        <w:t xml:space="preserve">Academician </w:t>
      </w:r>
      <w:r w:rsidR="00B300DD" w:rsidRPr="00B36CFE">
        <w:rPr>
          <w:szCs w:val="24"/>
        </w:rPr>
        <w:t>and Research</w:t>
      </w:r>
      <w:r w:rsidRPr="00B36CFE">
        <w:rPr>
          <w:szCs w:val="24"/>
        </w:rPr>
        <w:t xml:space="preserve"> Assistant with University of Technology Sydney and Western Sydney </w:t>
      </w:r>
      <w:r w:rsidR="00B300DD" w:rsidRPr="00B36CFE">
        <w:rPr>
          <w:szCs w:val="24"/>
        </w:rPr>
        <w:t>University, Australia</w:t>
      </w:r>
    </w:p>
    <w:p w:rsidR="001E5594" w:rsidRPr="00482FBD" w:rsidRDefault="001E5594" w:rsidP="001E5594">
      <w:pPr>
        <w:spacing w:after="0"/>
        <w:rPr>
          <w:sz w:val="24"/>
          <w:szCs w:val="24"/>
        </w:rPr>
      </w:pPr>
    </w:p>
    <w:p w:rsidR="001E5594" w:rsidRPr="00482FBD" w:rsidRDefault="00230F5E" w:rsidP="00F16CC8">
      <w:pPr>
        <w:spacing w:after="0"/>
        <w:jc w:val="both"/>
        <w:rPr>
          <w:sz w:val="24"/>
          <w:szCs w:val="24"/>
        </w:rPr>
      </w:pPr>
      <w:r w:rsidRPr="00482FBD">
        <w:rPr>
          <w:sz w:val="24"/>
          <w:szCs w:val="24"/>
        </w:rPr>
        <w:t>Today, we</w:t>
      </w:r>
      <w:r w:rsidR="009F7101" w:rsidRPr="00482FBD">
        <w:rPr>
          <w:sz w:val="24"/>
          <w:szCs w:val="24"/>
        </w:rPr>
        <w:t xml:space="preserve"> are</w:t>
      </w:r>
      <w:r w:rsidRPr="00482FBD">
        <w:rPr>
          <w:sz w:val="24"/>
          <w:szCs w:val="24"/>
        </w:rPr>
        <w:t xml:space="preserve"> going to deliberate upon the broad contours of Phenomenology</w:t>
      </w:r>
      <w:r w:rsidR="00822E6E" w:rsidRPr="00482FBD">
        <w:rPr>
          <w:sz w:val="24"/>
          <w:szCs w:val="24"/>
        </w:rPr>
        <w:t xml:space="preserve"> as philosophy of science for </w:t>
      </w:r>
      <w:r w:rsidRPr="00482FBD">
        <w:rPr>
          <w:sz w:val="24"/>
          <w:szCs w:val="24"/>
        </w:rPr>
        <w:t xml:space="preserve">management and development studies. </w:t>
      </w:r>
      <w:r w:rsidR="00822E6E" w:rsidRPr="00482FBD">
        <w:rPr>
          <w:sz w:val="24"/>
          <w:szCs w:val="24"/>
        </w:rPr>
        <w:t xml:space="preserve">Phenomenology is both </w:t>
      </w:r>
      <w:r w:rsidR="007B3D9C" w:rsidRPr="00482FBD">
        <w:rPr>
          <w:sz w:val="24"/>
          <w:szCs w:val="24"/>
        </w:rPr>
        <w:t>a discipline in philosophy and research method, studying the structure of</w:t>
      </w:r>
      <w:r w:rsidR="009A6D5C" w:rsidRPr="00482FBD">
        <w:rPr>
          <w:sz w:val="24"/>
          <w:szCs w:val="24"/>
        </w:rPr>
        <w:t xml:space="preserve"> various types of</w:t>
      </w:r>
      <w:r w:rsidR="007B3D9C" w:rsidRPr="00482FBD">
        <w:rPr>
          <w:sz w:val="24"/>
          <w:szCs w:val="24"/>
        </w:rPr>
        <w:t xml:space="preserve"> experience</w:t>
      </w:r>
      <w:r w:rsidR="009A6D5C" w:rsidRPr="00482FBD">
        <w:rPr>
          <w:sz w:val="24"/>
          <w:szCs w:val="24"/>
        </w:rPr>
        <w:t>s</w:t>
      </w:r>
      <w:r w:rsidR="001E5594" w:rsidRPr="00482FBD">
        <w:rPr>
          <w:sz w:val="24"/>
          <w:szCs w:val="24"/>
        </w:rPr>
        <w:t xml:space="preserve"> embedded in phenomena</w:t>
      </w:r>
      <w:r w:rsidR="00557FF7" w:rsidRPr="00482FBD">
        <w:rPr>
          <w:sz w:val="24"/>
          <w:szCs w:val="24"/>
        </w:rPr>
        <w:t>.</w:t>
      </w:r>
      <w:r w:rsidR="003460D6" w:rsidRPr="00482FBD">
        <w:rPr>
          <w:sz w:val="24"/>
          <w:szCs w:val="24"/>
        </w:rPr>
        <w:t xml:space="preserve"> </w:t>
      </w:r>
      <w:r w:rsidR="001E5594" w:rsidRPr="00482FBD">
        <w:rPr>
          <w:sz w:val="24"/>
          <w:szCs w:val="24"/>
        </w:rPr>
        <w:t xml:space="preserve">A phenomenon includes anything that involves </w:t>
      </w:r>
      <w:r w:rsidR="001E5594" w:rsidRPr="00482FBD">
        <w:rPr>
          <w:sz w:val="24"/>
          <w:szCs w:val="24"/>
        </w:rPr>
        <w:t>involving perception, thought, memory, imagination, emotion, desire, and volition to bodily awareness, embodied action, and social activity, including linguistic activity.</w:t>
      </w:r>
      <w:r w:rsidR="001E5594" w:rsidRPr="00482FBD">
        <w:rPr>
          <w:sz w:val="24"/>
          <w:szCs w:val="24"/>
        </w:rPr>
        <w:t xml:space="preserve"> </w:t>
      </w:r>
      <w:r w:rsidR="001E5594" w:rsidRPr="00482FBD">
        <w:rPr>
          <w:sz w:val="24"/>
          <w:szCs w:val="24"/>
        </w:rPr>
        <w:t xml:space="preserve">This approach to research inquiry provides a description (the what) of the experience rather than  explanations  (the  why)  of  the  experience  and  also  bring  to  light  the  meaning individuals derive from their experiences (van </w:t>
      </w:r>
      <w:proofErr w:type="spellStart"/>
      <w:r w:rsidR="001E5594" w:rsidRPr="00482FBD">
        <w:rPr>
          <w:sz w:val="24"/>
          <w:szCs w:val="24"/>
        </w:rPr>
        <w:t>Manen</w:t>
      </w:r>
      <w:proofErr w:type="spellEnd"/>
      <w:r w:rsidR="001E5594" w:rsidRPr="00482FBD">
        <w:rPr>
          <w:sz w:val="24"/>
          <w:szCs w:val="24"/>
        </w:rPr>
        <w:t xml:space="preserve"> 1990). Here the focus in not to find “new facts” but to generate enriched interpretations of the familiar in the “real world”, which are </w:t>
      </w:r>
      <w:r w:rsidR="001E5594" w:rsidRPr="00482FBD">
        <w:rPr>
          <w:sz w:val="24"/>
          <w:szCs w:val="24"/>
        </w:rPr>
        <w:t xml:space="preserve">usually taken </w:t>
      </w:r>
      <w:r w:rsidR="003A599F" w:rsidRPr="00482FBD">
        <w:rPr>
          <w:sz w:val="24"/>
          <w:szCs w:val="24"/>
        </w:rPr>
        <w:t>for granted (</w:t>
      </w:r>
      <w:proofErr w:type="gramStart"/>
      <w:r w:rsidR="001E5594" w:rsidRPr="00482FBD">
        <w:rPr>
          <w:sz w:val="24"/>
          <w:szCs w:val="24"/>
        </w:rPr>
        <w:t>Steiner  1995</w:t>
      </w:r>
      <w:proofErr w:type="gramEnd"/>
      <w:r w:rsidR="001E5594" w:rsidRPr="00482FBD">
        <w:rPr>
          <w:sz w:val="24"/>
          <w:szCs w:val="24"/>
        </w:rPr>
        <w:t>).  In this talk, our focus is on the phenomenology as a research method and to consider phenomenological analysis to study traditional research problems in social science.</w:t>
      </w:r>
    </w:p>
    <w:p w:rsidR="001E5594" w:rsidRPr="00482FBD" w:rsidRDefault="001E5594" w:rsidP="00F16CC8">
      <w:pPr>
        <w:spacing w:after="0"/>
        <w:jc w:val="both"/>
        <w:rPr>
          <w:sz w:val="24"/>
          <w:szCs w:val="24"/>
        </w:rPr>
      </w:pPr>
    </w:p>
    <w:p w:rsidR="00437C4A" w:rsidRPr="00482FBD" w:rsidRDefault="00DF7CFA" w:rsidP="00F16CC8">
      <w:pPr>
        <w:spacing w:after="0"/>
        <w:jc w:val="both"/>
        <w:rPr>
          <w:sz w:val="24"/>
          <w:szCs w:val="24"/>
        </w:rPr>
      </w:pPr>
      <w:r w:rsidRPr="00482FBD">
        <w:rPr>
          <w:sz w:val="24"/>
          <w:szCs w:val="24"/>
        </w:rPr>
        <w:t>The foundation of phenomenological research is anchored in the philosophical traditions of Edmund Husserl, who describes phenomenology as the way knowledge  comes  into  being,  which  is  from  an  individual’s  experience  with  the phenomenon  (</w:t>
      </w:r>
      <w:proofErr w:type="spellStart"/>
      <w:r w:rsidRPr="00482FBD">
        <w:rPr>
          <w:sz w:val="24"/>
          <w:szCs w:val="24"/>
        </w:rPr>
        <w:t>Schipper</w:t>
      </w:r>
      <w:proofErr w:type="spellEnd"/>
      <w:r w:rsidRPr="00482FBD">
        <w:rPr>
          <w:sz w:val="24"/>
          <w:szCs w:val="24"/>
        </w:rPr>
        <w:t xml:space="preserve">  1999;  </w:t>
      </w:r>
      <w:proofErr w:type="spellStart"/>
      <w:r w:rsidRPr="00482FBD">
        <w:rPr>
          <w:sz w:val="24"/>
          <w:szCs w:val="24"/>
        </w:rPr>
        <w:t>Thévenaz</w:t>
      </w:r>
      <w:proofErr w:type="spellEnd"/>
      <w:r w:rsidRPr="00482FBD">
        <w:rPr>
          <w:sz w:val="24"/>
          <w:szCs w:val="24"/>
        </w:rPr>
        <w:t xml:space="preserve">  &amp;  Edie  1962;  van  </w:t>
      </w:r>
      <w:proofErr w:type="spellStart"/>
      <w:r w:rsidRPr="00482FBD">
        <w:rPr>
          <w:sz w:val="24"/>
          <w:szCs w:val="24"/>
        </w:rPr>
        <w:t>Manen</w:t>
      </w:r>
      <w:proofErr w:type="spellEnd"/>
      <w:r w:rsidRPr="00482FBD">
        <w:rPr>
          <w:sz w:val="24"/>
          <w:szCs w:val="24"/>
        </w:rPr>
        <w:t xml:space="preserve">  1990).  There  are epistemological,  ontological  and  methodological  issues  and  diverse  methodological applications  of  phenomenology.  One  of  the  major  points  of  difference  in  each  of  the varied  phenomenological  traditions  relates  to  the  manner  in  which  lived  experience  is explored. </w:t>
      </w:r>
      <w:r w:rsidR="009177B8" w:rsidRPr="00482FBD">
        <w:rPr>
          <w:sz w:val="24"/>
          <w:szCs w:val="24"/>
        </w:rPr>
        <w:t xml:space="preserve">Lived  experience  provides  a  firsthand  account  of  the  phenomenon;  therefore,  it  is  an  integral  aspect  of  the phenomenological  study. Experiences  are  fluid  in  nature  and  cannot  be  examined through  objective  lens  and  predefined  constructs.  </w:t>
      </w:r>
      <w:r w:rsidR="009177B8" w:rsidRPr="00482FBD">
        <w:rPr>
          <w:sz w:val="24"/>
          <w:szCs w:val="24"/>
        </w:rPr>
        <w:t xml:space="preserve">It includes </w:t>
      </w:r>
      <w:r w:rsidR="001E5594" w:rsidRPr="00482FBD">
        <w:rPr>
          <w:sz w:val="24"/>
          <w:szCs w:val="24"/>
        </w:rPr>
        <w:t>events of which the</w:t>
      </w:r>
      <w:r w:rsidR="009177B8" w:rsidRPr="00482FBD">
        <w:rPr>
          <w:sz w:val="24"/>
          <w:szCs w:val="24"/>
        </w:rPr>
        <w:t xml:space="preserve"> individual is unaware, as well as all the phenomena that are in consciousness.  </w:t>
      </w:r>
      <w:r w:rsidR="003460D6" w:rsidRPr="00482FBD">
        <w:rPr>
          <w:sz w:val="24"/>
          <w:szCs w:val="24"/>
        </w:rPr>
        <w:t>The basic premise is that truths are accessible only through inner subjectivity and the social objects are concept-dependent.</w:t>
      </w:r>
      <w:r w:rsidR="00D611F4" w:rsidRPr="00482FBD">
        <w:rPr>
          <w:sz w:val="24"/>
          <w:szCs w:val="24"/>
        </w:rPr>
        <w:t xml:space="preserve"> </w:t>
      </w:r>
    </w:p>
    <w:p w:rsidR="00437C4A" w:rsidRPr="00482FBD" w:rsidRDefault="00437C4A" w:rsidP="00F16CC8">
      <w:pPr>
        <w:spacing w:after="0"/>
        <w:jc w:val="both"/>
        <w:rPr>
          <w:sz w:val="24"/>
          <w:szCs w:val="24"/>
        </w:rPr>
      </w:pPr>
    </w:p>
    <w:p w:rsidR="00A35EAE" w:rsidRDefault="00CF6F37" w:rsidP="001127A9">
      <w:pPr>
        <w:spacing w:after="0"/>
        <w:jc w:val="both"/>
        <w:rPr>
          <w:rFonts w:cs="Arial"/>
          <w:color w:val="000000"/>
          <w:sz w:val="24"/>
          <w:szCs w:val="24"/>
          <w:shd w:val="clear" w:color="auto" w:fill="FFFFFF"/>
        </w:rPr>
      </w:pPr>
      <w:r w:rsidRPr="00482FBD">
        <w:rPr>
          <w:sz w:val="24"/>
          <w:szCs w:val="24"/>
        </w:rPr>
        <w:t>Field of management and development studies are broa</w:t>
      </w:r>
      <w:r w:rsidR="00AC6DAF" w:rsidRPr="00482FBD">
        <w:rPr>
          <w:sz w:val="24"/>
          <w:szCs w:val="24"/>
        </w:rPr>
        <w:t xml:space="preserve">d and multidisciplinary. </w:t>
      </w:r>
      <w:r w:rsidR="00573B00" w:rsidRPr="00482FBD">
        <w:rPr>
          <w:sz w:val="24"/>
          <w:szCs w:val="24"/>
        </w:rPr>
        <w:t xml:space="preserve">Phenomenology, as a research method is infrequent in the research discourse of both these discipline. </w:t>
      </w:r>
      <w:r w:rsidR="00437C4A" w:rsidRPr="00482FBD">
        <w:rPr>
          <w:sz w:val="24"/>
          <w:szCs w:val="24"/>
        </w:rPr>
        <w:t xml:space="preserve"> </w:t>
      </w:r>
      <w:r w:rsidR="00437C4A" w:rsidRPr="00482FBD">
        <w:rPr>
          <w:sz w:val="24"/>
          <w:szCs w:val="24"/>
        </w:rPr>
        <w:t>Phenomenology, as such does not present a new fact or view, but it does provide a new way of viewing a</w:t>
      </w:r>
      <w:r w:rsidR="00437C4A" w:rsidRPr="00482FBD">
        <w:rPr>
          <w:sz w:val="24"/>
          <w:szCs w:val="24"/>
        </w:rPr>
        <w:t xml:space="preserve"> developmental, management, institutional, organisational or </w:t>
      </w:r>
      <w:r w:rsidR="00A34812" w:rsidRPr="00482FBD">
        <w:rPr>
          <w:sz w:val="24"/>
          <w:szCs w:val="24"/>
        </w:rPr>
        <w:t>other problem</w:t>
      </w:r>
      <w:r w:rsidR="00437C4A" w:rsidRPr="00482FBD">
        <w:rPr>
          <w:sz w:val="24"/>
          <w:szCs w:val="24"/>
        </w:rPr>
        <w:t xml:space="preserve">. </w:t>
      </w:r>
      <w:r w:rsidR="00AB67BA" w:rsidRPr="00482FBD">
        <w:rPr>
          <w:sz w:val="24"/>
          <w:szCs w:val="24"/>
        </w:rPr>
        <w:t xml:space="preserve"> Phenomenological approach has been core to Education and health science; however it has been undermined as a research approach in management and development field. </w:t>
      </w:r>
      <w:r w:rsidR="00437C4A" w:rsidRPr="00482FBD">
        <w:rPr>
          <w:sz w:val="24"/>
          <w:szCs w:val="24"/>
        </w:rPr>
        <w:t>T</w:t>
      </w:r>
      <w:r w:rsidR="00573B00" w:rsidRPr="00482FBD">
        <w:rPr>
          <w:sz w:val="24"/>
          <w:szCs w:val="24"/>
        </w:rPr>
        <w:t xml:space="preserve">he value </w:t>
      </w:r>
      <w:r w:rsidR="00A34812" w:rsidRPr="00482FBD">
        <w:rPr>
          <w:sz w:val="24"/>
          <w:szCs w:val="24"/>
        </w:rPr>
        <w:t>of phenomenological</w:t>
      </w:r>
      <w:r w:rsidR="00573B00" w:rsidRPr="00482FBD">
        <w:rPr>
          <w:sz w:val="24"/>
          <w:szCs w:val="24"/>
        </w:rPr>
        <w:t xml:space="preserve"> approaches to </w:t>
      </w:r>
      <w:r w:rsidR="00573B00" w:rsidRPr="00482FBD">
        <w:rPr>
          <w:sz w:val="24"/>
          <w:szCs w:val="24"/>
        </w:rPr>
        <w:t xml:space="preserve">management and development </w:t>
      </w:r>
      <w:r w:rsidR="00573B00" w:rsidRPr="00482FBD">
        <w:rPr>
          <w:sz w:val="24"/>
          <w:szCs w:val="24"/>
        </w:rPr>
        <w:t>research is that the emergent themes and u</w:t>
      </w:r>
      <w:r w:rsidR="00A34812" w:rsidRPr="00482FBD">
        <w:rPr>
          <w:sz w:val="24"/>
          <w:szCs w:val="24"/>
        </w:rPr>
        <w:t xml:space="preserve">nderlying essences may serve to </w:t>
      </w:r>
      <w:r w:rsidR="00573B00" w:rsidRPr="00482FBD">
        <w:rPr>
          <w:sz w:val="24"/>
          <w:szCs w:val="24"/>
        </w:rPr>
        <w:t xml:space="preserve">validate and complement quantitative </w:t>
      </w:r>
      <w:r w:rsidR="00573B00" w:rsidRPr="00482FBD">
        <w:rPr>
          <w:sz w:val="24"/>
          <w:szCs w:val="24"/>
        </w:rPr>
        <w:t>research finding</w:t>
      </w:r>
      <w:r w:rsidR="00573B00" w:rsidRPr="00482FBD">
        <w:rPr>
          <w:sz w:val="24"/>
          <w:szCs w:val="24"/>
        </w:rPr>
        <w:t xml:space="preserve">. </w:t>
      </w:r>
      <w:r w:rsidR="00A34812" w:rsidRPr="00482FBD">
        <w:rPr>
          <w:sz w:val="24"/>
          <w:szCs w:val="24"/>
        </w:rPr>
        <w:t xml:space="preserve"> Thus, range of human experiences and structure and essence of these lived experiences can help to undertake an in-depth local formative research for understanding existing practices, norms, preferences and the context of the phenomena itself. </w:t>
      </w:r>
      <w:r w:rsidR="006A4F14" w:rsidRPr="00482FBD">
        <w:rPr>
          <w:sz w:val="24"/>
          <w:szCs w:val="24"/>
        </w:rPr>
        <w:t xml:space="preserve">For development studies, phenomenological approach can help not only in listening to the voices of marginalised </w:t>
      </w:r>
      <w:r w:rsidR="00E95A8E" w:rsidRPr="00482FBD">
        <w:rPr>
          <w:sz w:val="24"/>
          <w:szCs w:val="24"/>
        </w:rPr>
        <w:t xml:space="preserve">group (subjects) but it also gives insights on the lived experiences in terms of evaluation of what went right or wrong. </w:t>
      </w:r>
      <w:r w:rsidR="00E727FC" w:rsidRPr="00482FBD">
        <w:rPr>
          <w:sz w:val="24"/>
          <w:szCs w:val="24"/>
        </w:rPr>
        <w:t>Overall, qualitative</w:t>
      </w:r>
      <w:r w:rsidR="00E727FC" w:rsidRPr="00482FBD">
        <w:rPr>
          <w:rFonts w:cs="Arial"/>
          <w:color w:val="000000"/>
          <w:sz w:val="24"/>
          <w:szCs w:val="24"/>
          <w:shd w:val="clear" w:color="auto" w:fill="FFFFFF"/>
        </w:rPr>
        <w:t xml:space="preserve"> research</w:t>
      </w:r>
      <w:r w:rsidR="00E727FC" w:rsidRPr="00482FBD">
        <w:rPr>
          <w:rFonts w:cs="Arial"/>
          <w:color w:val="000000"/>
          <w:sz w:val="24"/>
          <w:szCs w:val="24"/>
          <w:shd w:val="clear" w:color="auto" w:fill="FFFFFF"/>
        </w:rPr>
        <w:t xml:space="preserve"> insights ensuing from phenomenology</w:t>
      </w:r>
      <w:r w:rsidR="00E727FC" w:rsidRPr="00482FBD">
        <w:rPr>
          <w:rFonts w:cs="Arial"/>
          <w:color w:val="000000"/>
          <w:sz w:val="24"/>
          <w:szCs w:val="24"/>
          <w:shd w:val="clear" w:color="auto" w:fill="FFFFFF"/>
        </w:rPr>
        <w:t xml:space="preserve"> </w:t>
      </w:r>
      <w:r w:rsidR="00E727FC" w:rsidRPr="00482FBD">
        <w:rPr>
          <w:rFonts w:cs="Arial"/>
          <w:color w:val="000000"/>
          <w:sz w:val="24"/>
          <w:szCs w:val="24"/>
          <w:shd w:val="clear" w:color="auto" w:fill="FFFFFF"/>
        </w:rPr>
        <w:t>strengthen</w:t>
      </w:r>
      <w:r w:rsidR="00E727FC" w:rsidRPr="00482FBD">
        <w:rPr>
          <w:rFonts w:cs="Arial"/>
          <w:color w:val="000000"/>
          <w:sz w:val="24"/>
          <w:szCs w:val="24"/>
          <w:shd w:val="clear" w:color="auto" w:fill="FFFFFF"/>
        </w:rPr>
        <w:t xml:space="preserve"> the planning, design, development and evaluation of </w:t>
      </w:r>
      <w:r w:rsidR="00482FBD" w:rsidRPr="00482FBD">
        <w:rPr>
          <w:rFonts w:cs="Arial"/>
          <w:color w:val="000000"/>
          <w:sz w:val="24"/>
          <w:szCs w:val="24"/>
          <w:shd w:val="clear" w:color="auto" w:fill="FFFFFF"/>
        </w:rPr>
        <w:t>development and</w:t>
      </w:r>
      <w:r w:rsidR="00E727FC" w:rsidRPr="00482FBD">
        <w:rPr>
          <w:rFonts w:cs="Arial"/>
          <w:color w:val="000000"/>
          <w:sz w:val="24"/>
          <w:szCs w:val="24"/>
          <w:shd w:val="clear" w:color="auto" w:fill="FFFFFF"/>
        </w:rPr>
        <w:t xml:space="preserve"> management </w:t>
      </w:r>
      <w:r w:rsidR="00E727FC" w:rsidRPr="00482FBD">
        <w:rPr>
          <w:rFonts w:cs="Arial"/>
          <w:color w:val="000000"/>
          <w:sz w:val="24"/>
          <w:szCs w:val="24"/>
          <w:shd w:val="clear" w:color="auto" w:fill="FFFFFF"/>
        </w:rPr>
        <w:t>programmes</w:t>
      </w:r>
      <w:r w:rsidR="00E727FC" w:rsidRPr="00482FBD">
        <w:rPr>
          <w:rFonts w:cs="Arial"/>
          <w:color w:val="000000"/>
          <w:sz w:val="24"/>
          <w:szCs w:val="24"/>
          <w:shd w:val="clear" w:color="auto" w:fill="FFFFFF"/>
        </w:rPr>
        <w:t>.</w:t>
      </w:r>
      <w:r w:rsidR="00482FBD">
        <w:rPr>
          <w:rFonts w:cs="Arial"/>
          <w:color w:val="000000"/>
          <w:sz w:val="24"/>
          <w:szCs w:val="24"/>
          <w:shd w:val="clear" w:color="auto" w:fill="FFFFFF"/>
        </w:rPr>
        <w:t xml:space="preserve"> Furthermore, phenomenology can complement i</w:t>
      </w:r>
      <w:r w:rsidR="00B36CFE">
        <w:rPr>
          <w:rFonts w:cs="Arial"/>
          <w:color w:val="000000"/>
          <w:sz w:val="24"/>
          <w:szCs w:val="24"/>
          <w:shd w:val="clear" w:color="auto" w:fill="FFFFFF"/>
        </w:rPr>
        <w:t xml:space="preserve">ntegrative research designs and methodological pluralism, enabling strong analytical rigour to research project. </w:t>
      </w:r>
    </w:p>
    <w:p w:rsidR="008D253F" w:rsidRDefault="008D253F" w:rsidP="001C6C91">
      <w:pPr>
        <w:rPr>
          <w:b/>
        </w:rPr>
      </w:pPr>
    </w:p>
    <w:p w:rsidR="008D253F" w:rsidRDefault="003A599F" w:rsidP="001C6C91">
      <w:pPr>
        <w:rPr>
          <w:b/>
        </w:rPr>
      </w:pPr>
      <w:r>
        <w:rPr>
          <w:b/>
        </w:rPr>
        <w:t>References</w:t>
      </w:r>
    </w:p>
    <w:p w:rsidR="003A599F" w:rsidRDefault="003A599F" w:rsidP="003A599F">
      <w:pPr>
        <w:spacing w:line="240" w:lineRule="auto"/>
        <w:rPr>
          <w:sz w:val="24"/>
          <w:szCs w:val="24"/>
        </w:rPr>
      </w:pPr>
      <w:proofErr w:type="spellStart"/>
      <w:r w:rsidRPr="003A599F">
        <w:rPr>
          <w:sz w:val="24"/>
          <w:szCs w:val="24"/>
        </w:rPr>
        <w:t>Schipper</w:t>
      </w:r>
      <w:proofErr w:type="spellEnd"/>
      <w:proofErr w:type="gramStart"/>
      <w:r w:rsidRPr="003A599F">
        <w:rPr>
          <w:sz w:val="24"/>
          <w:szCs w:val="24"/>
        </w:rPr>
        <w:t>,  F</w:t>
      </w:r>
      <w:proofErr w:type="gramEnd"/>
      <w:r w:rsidRPr="003A599F">
        <w:rPr>
          <w:sz w:val="24"/>
          <w:szCs w:val="24"/>
        </w:rPr>
        <w:t>.  1999</w:t>
      </w:r>
      <w:proofErr w:type="gramStart"/>
      <w:r w:rsidRPr="003A599F">
        <w:rPr>
          <w:sz w:val="24"/>
          <w:szCs w:val="24"/>
        </w:rPr>
        <w:t>,  'Phenomenology</w:t>
      </w:r>
      <w:proofErr w:type="gramEnd"/>
      <w:r w:rsidRPr="003A599F">
        <w:rPr>
          <w:sz w:val="24"/>
          <w:szCs w:val="24"/>
        </w:rPr>
        <w:t xml:space="preserve">  and  the  reflecti</w:t>
      </w:r>
      <w:r>
        <w:rPr>
          <w:sz w:val="24"/>
          <w:szCs w:val="24"/>
        </w:rPr>
        <w:t xml:space="preserve">ve  practitioner',  Management </w:t>
      </w:r>
      <w:r w:rsidRPr="003A599F">
        <w:rPr>
          <w:sz w:val="24"/>
          <w:szCs w:val="24"/>
        </w:rPr>
        <w:t>Learning, vol. 30, no. 4, pp. 473-85.</w:t>
      </w:r>
    </w:p>
    <w:p w:rsidR="003A599F" w:rsidRPr="003A599F" w:rsidRDefault="003A599F" w:rsidP="003A599F">
      <w:pPr>
        <w:spacing w:line="240" w:lineRule="auto"/>
        <w:rPr>
          <w:sz w:val="24"/>
          <w:szCs w:val="24"/>
        </w:rPr>
      </w:pPr>
      <w:r w:rsidRPr="003A599F">
        <w:rPr>
          <w:sz w:val="24"/>
          <w:szCs w:val="24"/>
        </w:rPr>
        <w:t>Steiner, C.J. 1995, 'A philosophy for innovation: the role of</w:t>
      </w:r>
      <w:r>
        <w:rPr>
          <w:sz w:val="24"/>
          <w:szCs w:val="24"/>
        </w:rPr>
        <w:t xml:space="preserve"> unconventional individuals in </w:t>
      </w:r>
      <w:r w:rsidRPr="003A599F">
        <w:rPr>
          <w:sz w:val="24"/>
          <w:szCs w:val="24"/>
        </w:rPr>
        <w:t>innovation success', Journal of Product Innovation Management, vol. 12, no. 5, pp. 431-40.</w:t>
      </w:r>
    </w:p>
    <w:p w:rsidR="003A599F" w:rsidRDefault="003A599F" w:rsidP="003A599F">
      <w:pPr>
        <w:spacing w:line="240" w:lineRule="auto"/>
        <w:rPr>
          <w:sz w:val="24"/>
          <w:szCs w:val="24"/>
        </w:rPr>
      </w:pPr>
      <w:proofErr w:type="gramStart"/>
      <w:r w:rsidRPr="003A599F">
        <w:rPr>
          <w:sz w:val="24"/>
          <w:szCs w:val="24"/>
        </w:rPr>
        <w:t>van</w:t>
      </w:r>
      <w:proofErr w:type="gramEnd"/>
      <w:r w:rsidRPr="003A599F">
        <w:rPr>
          <w:sz w:val="24"/>
          <w:szCs w:val="24"/>
        </w:rPr>
        <w:t xml:space="preserve"> </w:t>
      </w:r>
      <w:proofErr w:type="spellStart"/>
      <w:r w:rsidRPr="003A599F">
        <w:rPr>
          <w:sz w:val="24"/>
          <w:szCs w:val="24"/>
        </w:rPr>
        <w:t>Manen</w:t>
      </w:r>
      <w:proofErr w:type="spellEnd"/>
      <w:r w:rsidRPr="003A599F">
        <w:rPr>
          <w:sz w:val="24"/>
          <w:szCs w:val="24"/>
        </w:rPr>
        <w:t>, M. 1990,  Researching lived experience: Human s</w:t>
      </w:r>
      <w:r>
        <w:rPr>
          <w:sz w:val="24"/>
          <w:szCs w:val="24"/>
        </w:rPr>
        <w:t xml:space="preserve">cience for an action sensitive </w:t>
      </w:r>
      <w:r w:rsidRPr="003A599F">
        <w:rPr>
          <w:sz w:val="24"/>
          <w:szCs w:val="24"/>
        </w:rPr>
        <w:t>pedagogy, Sunny Press.</w:t>
      </w:r>
    </w:p>
    <w:p w:rsidR="003A599F" w:rsidRPr="003A599F" w:rsidRDefault="003A599F" w:rsidP="003A599F">
      <w:pPr>
        <w:spacing w:line="240" w:lineRule="auto"/>
        <w:rPr>
          <w:sz w:val="24"/>
          <w:szCs w:val="24"/>
        </w:rPr>
      </w:pPr>
      <w:proofErr w:type="spellStart"/>
      <w:r w:rsidRPr="003A599F">
        <w:rPr>
          <w:sz w:val="24"/>
          <w:szCs w:val="24"/>
        </w:rPr>
        <w:t>Thévenaz</w:t>
      </w:r>
      <w:proofErr w:type="spellEnd"/>
      <w:proofErr w:type="gramStart"/>
      <w:r w:rsidRPr="003A599F">
        <w:rPr>
          <w:sz w:val="24"/>
          <w:szCs w:val="24"/>
        </w:rPr>
        <w:t>,  P</w:t>
      </w:r>
      <w:proofErr w:type="gramEnd"/>
      <w:r w:rsidRPr="003A599F">
        <w:rPr>
          <w:sz w:val="24"/>
          <w:szCs w:val="24"/>
        </w:rPr>
        <w:t xml:space="preserve">.  </w:t>
      </w:r>
      <w:proofErr w:type="gramStart"/>
      <w:r w:rsidRPr="003A599F">
        <w:rPr>
          <w:sz w:val="24"/>
          <w:szCs w:val="24"/>
        </w:rPr>
        <w:t>&amp;  Edie</w:t>
      </w:r>
      <w:proofErr w:type="gramEnd"/>
      <w:r w:rsidRPr="003A599F">
        <w:rPr>
          <w:sz w:val="24"/>
          <w:szCs w:val="24"/>
        </w:rPr>
        <w:t xml:space="preserve">,  J.M.  1962,  What  is  phenomenology?: </w:t>
      </w:r>
      <w:r>
        <w:rPr>
          <w:sz w:val="24"/>
          <w:szCs w:val="24"/>
        </w:rPr>
        <w:t xml:space="preserve"> And  other  essays,  vol.  </w:t>
      </w:r>
      <w:proofErr w:type="gramStart"/>
      <w:r>
        <w:rPr>
          <w:sz w:val="24"/>
          <w:szCs w:val="24"/>
        </w:rPr>
        <w:t xml:space="preserve">4, </w:t>
      </w:r>
      <w:r w:rsidRPr="003A599F">
        <w:rPr>
          <w:sz w:val="24"/>
          <w:szCs w:val="24"/>
        </w:rPr>
        <w:t>Quadrangle Books Chicago.</w:t>
      </w:r>
      <w:proofErr w:type="gramEnd"/>
    </w:p>
    <w:p w:rsidR="003A599F" w:rsidRDefault="003A599F" w:rsidP="001C6C91">
      <w:pPr>
        <w:rPr>
          <w:b/>
        </w:rPr>
      </w:pPr>
    </w:p>
    <w:p w:rsidR="003A599F" w:rsidRDefault="006B1D38" w:rsidP="001C6C91">
      <w:pPr>
        <w:rPr>
          <w:b/>
        </w:rPr>
      </w:pPr>
      <w:r>
        <w:rPr>
          <w:b/>
        </w:rPr>
        <w:t xml:space="preserve">Brief </w:t>
      </w:r>
      <w:proofErr w:type="gramStart"/>
      <w:r>
        <w:rPr>
          <w:b/>
        </w:rPr>
        <w:t>Bio :</w:t>
      </w:r>
      <w:proofErr w:type="gramEnd"/>
    </w:p>
    <w:p w:rsidR="006B1D38" w:rsidRDefault="006B1D38" w:rsidP="001C6C91">
      <w:pPr>
        <w:rPr>
          <w:b/>
        </w:rPr>
      </w:pPr>
      <w:r>
        <w:t xml:space="preserve">Dr </w:t>
      </w:r>
      <w:proofErr w:type="spellStart"/>
      <w:r>
        <w:t>Rajul</w:t>
      </w:r>
      <w:proofErr w:type="spellEnd"/>
      <w:r>
        <w:t xml:space="preserve"> </w:t>
      </w:r>
      <w:proofErr w:type="spellStart"/>
      <w:r>
        <w:t>Gajendra</w:t>
      </w:r>
      <w:proofErr w:type="spellEnd"/>
      <w:r>
        <w:t xml:space="preserve"> Joshi is </w:t>
      </w:r>
      <w:r>
        <w:t>an</w:t>
      </w:r>
      <w:r>
        <w:t xml:space="preserve"> academician, researcher</w:t>
      </w:r>
      <w:r>
        <w:t>, management development and faculty development training facilitator</w:t>
      </w:r>
      <w:r>
        <w:t xml:space="preserve"> and entrepreneurship mentor.  </w:t>
      </w:r>
      <w:r>
        <w:t xml:space="preserve"> Innovation, Management, D</w:t>
      </w:r>
      <w:r>
        <w:t>evelopment and Science policy thought leader.</w:t>
      </w:r>
      <w:r>
        <w:t xml:space="preserve"> </w:t>
      </w:r>
      <w:r>
        <w:t xml:space="preserve">She is a doctorate in management from University of Technology Sydney. </w:t>
      </w:r>
      <w:bookmarkStart w:id="0" w:name="_GoBack"/>
      <w:bookmarkEnd w:id="0"/>
    </w:p>
    <w:sectPr w:rsidR="006B1D38" w:rsidSect="00E95A8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F1C" w:rsidRDefault="004B1F1C" w:rsidP="003A599F">
      <w:pPr>
        <w:spacing w:after="0" w:line="240" w:lineRule="auto"/>
      </w:pPr>
      <w:r>
        <w:separator/>
      </w:r>
    </w:p>
  </w:endnote>
  <w:endnote w:type="continuationSeparator" w:id="0">
    <w:p w:rsidR="004B1F1C" w:rsidRDefault="004B1F1C" w:rsidP="003A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99F" w:rsidRDefault="003A59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Dr </w:t>
    </w:r>
    <w:proofErr w:type="spellStart"/>
    <w:r>
      <w:rPr>
        <w:rFonts w:asciiTheme="majorHAnsi" w:eastAsiaTheme="majorEastAsia" w:hAnsiTheme="majorHAnsi" w:cstheme="majorBidi"/>
      </w:rPr>
      <w:t>Rajul</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Joshi_Phenomenology_GIDR</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Talk_Brief</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F207C" w:rsidRPr="00AF207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3A599F" w:rsidRDefault="003A5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F1C" w:rsidRDefault="004B1F1C" w:rsidP="003A599F">
      <w:pPr>
        <w:spacing w:after="0" w:line="240" w:lineRule="auto"/>
      </w:pPr>
      <w:r>
        <w:separator/>
      </w:r>
    </w:p>
  </w:footnote>
  <w:footnote w:type="continuationSeparator" w:id="0">
    <w:p w:rsidR="004B1F1C" w:rsidRDefault="004B1F1C" w:rsidP="003A5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02"/>
    <w:rsid w:val="00090599"/>
    <w:rsid w:val="001127A9"/>
    <w:rsid w:val="001C6C91"/>
    <w:rsid w:val="001E5594"/>
    <w:rsid w:val="001F654A"/>
    <w:rsid w:val="00230F5E"/>
    <w:rsid w:val="00281CE7"/>
    <w:rsid w:val="0033434F"/>
    <w:rsid w:val="003460D6"/>
    <w:rsid w:val="003A599F"/>
    <w:rsid w:val="003B3945"/>
    <w:rsid w:val="003B7BB8"/>
    <w:rsid w:val="003F294E"/>
    <w:rsid w:val="00437C4A"/>
    <w:rsid w:val="00482FBD"/>
    <w:rsid w:val="004A2D07"/>
    <w:rsid w:val="004B1F1C"/>
    <w:rsid w:val="00544D99"/>
    <w:rsid w:val="00557FF7"/>
    <w:rsid w:val="00573B00"/>
    <w:rsid w:val="005A4DFA"/>
    <w:rsid w:val="005F3939"/>
    <w:rsid w:val="006679C1"/>
    <w:rsid w:val="006A4F14"/>
    <w:rsid w:val="006B1D38"/>
    <w:rsid w:val="00702A02"/>
    <w:rsid w:val="00785539"/>
    <w:rsid w:val="007942EA"/>
    <w:rsid w:val="007B3D9C"/>
    <w:rsid w:val="00802C8A"/>
    <w:rsid w:val="00822E6E"/>
    <w:rsid w:val="00864346"/>
    <w:rsid w:val="00883782"/>
    <w:rsid w:val="008D253F"/>
    <w:rsid w:val="00911084"/>
    <w:rsid w:val="009177B8"/>
    <w:rsid w:val="009A6D5C"/>
    <w:rsid w:val="009F7101"/>
    <w:rsid w:val="00A34812"/>
    <w:rsid w:val="00A35EAE"/>
    <w:rsid w:val="00AB67BA"/>
    <w:rsid w:val="00AC6DAF"/>
    <w:rsid w:val="00AF207C"/>
    <w:rsid w:val="00B21CDB"/>
    <w:rsid w:val="00B300DD"/>
    <w:rsid w:val="00B31BDE"/>
    <w:rsid w:val="00B36CFE"/>
    <w:rsid w:val="00BE47D3"/>
    <w:rsid w:val="00C10719"/>
    <w:rsid w:val="00CB7B1C"/>
    <w:rsid w:val="00CF6F37"/>
    <w:rsid w:val="00D611F4"/>
    <w:rsid w:val="00DC4F15"/>
    <w:rsid w:val="00DF7CFA"/>
    <w:rsid w:val="00E727FC"/>
    <w:rsid w:val="00E821EF"/>
    <w:rsid w:val="00E95A8E"/>
    <w:rsid w:val="00EB6FE3"/>
    <w:rsid w:val="00F1008C"/>
    <w:rsid w:val="00F16CC8"/>
    <w:rsid w:val="00FE2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99F"/>
  </w:style>
  <w:style w:type="paragraph" w:styleId="Footer">
    <w:name w:val="footer"/>
    <w:basedOn w:val="Normal"/>
    <w:link w:val="FooterChar"/>
    <w:uiPriority w:val="99"/>
    <w:unhideWhenUsed/>
    <w:rsid w:val="003A5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99F"/>
  </w:style>
  <w:style w:type="paragraph" w:styleId="BalloonText">
    <w:name w:val="Balloon Text"/>
    <w:basedOn w:val="Normal"/>
    <w:link w:val="BalloonTextChar"/>
    <w:uiPriority w:val="99"/>
    <w:semiHidden/>
    <w:unhideWhenUsed/>
    <w:rsid w:val="003A5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99F"/>
  </w:style>
  <w:style w:type="paragraph" w:styleId="Footer">
    <w:name w:val="footer"/>
    <w:basedOn w:val="Normal"/>
    <w:link w:val="FooterChar"/>
    <w:uiPriority w:val="99"/>
    <w:unhideWhenUsed/>
    <w:rsid w:val="003A5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99F"/>
  </w:style>
  <w:style w:type="paragraph" w:styleId="BalloonText">
    <w:name w:val="Balloon Text"/>
    <w:basedOn w:val="Normal"/>
    <w:link w:val="BalloonTextChar"/>
    <w:uiPriority w:val="99"/>
    <w:semiHidden/>
    <w:unhideWhenUsed/>
    <w:rsid w:val="003A5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Rajul Joshi</dc:creator>
  <cp:lastModifiedBy>Rajul Joshi</cp:lastModifiedBy>
  <cp:revision>2</cp:revision>
  <dcterms:created xsi:type="dcterms:W3CDTF">2018-01-19T08:20:00Z</dcterms:created>
  <dcterms:modified xsi:type="dcterms:W3CDTF">2018-01-19T08:20:00Z</dcterms:modified>
</cp:coreProperties>
</file>